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Values Worksheet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Brainstorm good things to seek after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 want your brand to be associated with?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28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Positive, Compassionate, Teamwork</w:t>
            </w:r>
          </w:p>
        </w:tc>
      </w:tr>
      <w:tr>
        <w:trPr>
          <w:cantSplit w:val="0"/>
          <w:trHeight w:val="288.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an employee at your company could merit a raise? What actions would help them be considered for promotion?</w:t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Filling their schedule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Taking initiative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Being on time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Being good with people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Helping others get more clients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 bad things you want to avoid</w:t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 qualities do you/your organization hate?</w:t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2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Laziness, irresponsible, manipulative</w:t>
            </w:r>
          </w:p>
        </w:tc>
      </w:tr>
    </w:tbl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What’s the fastest way for an employee to get fired?</w:t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34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Making waves/starting arguments with other team members.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Creating contention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aleway" w:cs="Raleway" w:eastAsia="Raleway" w:hAnsi="Raleway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List Values</w:t>
      </w:r>
    </w:p>
    <w:p w:rsidR="00000000" w:rsidDel="00000000" w:rsidP="00000000" w:rsidRDefault="00000000" w:rsidRPr="00000000" w14:paraId="0000001D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values that you want your company/brand to embody. We recommend trying to stay between 3 and 10. For each value, try to turn it into an actionable statement (verbs are better than adjectives) instead of a single word. For instance, if the value you thought of was ‘honesty’ we could turn that into ‘tell all of the truth, all of the time’.</w:t>
      </w:r>
    </w:p>
    <w:p w:rsidR="00000000" w:rsidDel="00000000" w:rsidP="00000000" w:rsidRDefault="00000000" w:rsidRPr="00000000" w14:paraId="0000001E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5"/>
        <w:gridCol w:w="7515"/>
        <w:tblGridChange w:id="0">
          <w:tblGrid>
            <w:gridCol w:w="1845"/>
            <w:gridCol w:w="7515"/>
          </w:tblGrid>
        </w:tblGridChange>
      </w:tblGrid>
      <w:tr>
        <w:trPr>
          <w:cantSplit w:val="0"/>
          <w:tblHeader w:val="0"/>
        </w:trPr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color w:val="ffffff"/>
              </w:rPr>
            </w:pPr>
            <w:r w:rsidDel="00000000" w:rsidR="00000000" w:rsidRPr="00000000">
              <w:rPr>
                <w:rFonts w:ascii="Raleway" w:cs="Raleway" w:eastAsia="Raleway" w:hAnsi="Raleway"/>
                <w:color w:val="ffffff"/>
                <w:rtl w:val="0"/>
              </w:rPr>
              <w:t xml:space="preserve">Value</w:t>
            </w:r>
          </w:p>
        </w:tc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  <w:color w:val="ffffff"/>
              </w:rPr>
            </w:pPr>
            <w:r w:rsidDel="00000000" w:rsidR="00000000" w:rsidRPr="00000000">
              <w:rPr>
                <w:rFonts w:ascii="Raleway" w:cs="Raleway" w:eastAsia="Raleway" w:hAnsi="Raleway"/>
                <w:color w:val="ffffff"/>
                <w:rtl w:val="0"/>
              </w:rPr>
              <w:t xml:space="preserve">Statement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Proactive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Positivity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Teamwork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Compassion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Punctuality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Empathy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Unity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We all build each other.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Honesty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-9522</wp:posOffset>
          </wp:positionH>
          <wp:positionV relativeFrom="page">
            <wp:posOffset>0</wp:posOffset>
          </wp:positionV>
          <wp:extent cx="7786688" cy="2108200"/>
          <wp:effectExtent b="0" l="0" r="0" t="0"/>
          <wp:wrapTopAndBottom distB="114300" distT="11430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gH1+6xpP7A+KaKFiRxEsu1avng==">AMUW2mUWcpdKOV8IQRXJYWYn42MIscgdFeEM4hOPnII9x9PRzqpWd0rBCfChAFTv6QmnUTJC4u4yh4lUWcVZ9uMYO8ebOxs8GW4nABChHwxLlWkhwOHRGcsoc5H6R+Be3Rt5LA7gpHoP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