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gjdgxs" w:id="0"/>
      <w:bookmarkEnd w:id="0"/>
      <w:r w:rsidDel="00000000" w:rsidR="00000000" w:rsidRPr="00000000">
        <w:rPr>
          <w:rtl w:val="0"/>
        </w:rPr>
        <w:t xml:space="preserve">Targeting</w:t>
      </w:r>
      <w:r w:rsidDel="00000000" w:rsidR="00000000" w:rsidRPr="00000000">
        <w:rPr>
          <w:rtl w:val="0"/>
        </w:rPr>
        <w:t xml:space="preserve"> Worksheet</w:t>
      </w:r>
    </w:p>
    <w:p w:rsidR="00000000" w:rsidDel="00000000" w:rsidP="00000000" w:rsidRDefault="00000000" w:rsidRPr="00000000" w14:paraId="00000002">
      <w:pPr>
        <w:rPr>
          <w:rFonts w:ascii="Raleway" w:cs="Raleway" w:eastAsia="Raleway" w:hAnsi="Raleway"/>
        </w:rPr>
      </w:pPr>
      <w:r w:rsidDel="00000000" w:rsidR="00000000" w:rsidRPr="00000000">
        <w:rPr>
          <w:rFonts w:ascii="Raleway" w:cs="Raleway" w:eastAsia="Raleway" w:hAnsi="Raleway"/>
          <w:rtl w:val="0"/>
        </w:rPr>
        <w:t xml:space="preserve">Client Name:</w:t>
      </w:r>
    </w:p>
    <w:p w:rsidR="00000000" w:rsidDel="00000000" w:rsidP="00000000" w:rsidRDefault="00000000" w:rsidRPr="00000000" w14:paraId="00000003">
      <w:pPr>
        <w:rPr>
          <w:b w:val="1"/>
        </w:rPr>
      </w:pPr>
      <w:r w:rsidDel="00000000" w:rsidR="00000000" w:rsidRPr="00000000">
        <w:rPr>
          <w:rFonts w:ascii="Raleway" w:cs="Raleway" w:eastAsia="Raleway" w:hAnsi="Raleway"/>
          <w:rtl w:val="0"/>
        </w:rPr>
        <w:t xml:space="preserve">Date:</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rFonts w:ascii="Raleway" w:cs="Raleway" w:eastAsia="Raleway" w:hAnsi="Raleway"/>
        </w:rPr>
      </w:pPr>
      <w:r w:rsidDel="00000000" w:rsidR="00000000" w:rsidRPr="00000000">
        <w:rPr>
          <w:rFonts w:ascii="Raleway" w:cs="Raleway" w:eastAsia="Raleway" w:hAnsi="Raleway"/>
          <w:rtl w:val="0"/>
        </w:rPr>
        <w:t xml:space="preserve">Answer any of the following questions that you feel might help you zero in on the people MOST LIKELY to buy. Inside of the targeting portion of our avatar we do not need to capture everyone that we will be marketing to, but we want to do our best to ensure that the people we are marketing to are only the people who are likely to work with us.</w:t>
      </w:r>
    </w:p>
    <w:p w:rsidR="00000000" w:rsidDel="00000000" w:rsidP="00000000" w:rsidRDefault="00000000" w:rsidRPr="00000000" w14:paraId="00000006">
      <w:pPr>
        <w:rPr>
          <w:rFonts w:ascii="Raleway" w:cs="Raleway" w:eastAsia="Raleway" w:hAnsi="Raleway"/>
          <w:b w:val="1"/>
        </w:rPr>
      </w:pPr>
      <w:r w:rsidDel="00000000" w:rsidR="00000000" w:rsidRPr="00000000">
        <w:rPr>
          <w:rtl w:val="0"/>
        </w:rPr>
      </w:r>
    </w:p>
    <w:p w:rsidR="00000000" w:rsidDel="00000000" w:rsidP="00000000" w:rsidRDefault="00000000" w:rsidRPr="00000000" w14:paraId="00000007">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How Old are they?</w:t>
      </w:r>
    </w:p>
    <w:p w:rsidR="00000000" w:rsidDel="00000000" w:rsidP="00000000" w:rsidRDefault="00000000" w:rsidRPr="00000000" w14:paraId="00000008">
      <w:pPr>
        <w:ind w:left="720" w:firstLine="0"/>
        <w:rPr>
          <w:rFonts w:ascii="Raleway" w:cs="Raleway" w:eastAsia="Raleway" w:hAnsi="Raleway"/>
          <w:b w:val="1"/>
        </w:rPr>
      </w:pPr>
      <w:r w:rsidDel="00000000" w:rsidR="00000000" w:rsidRPr="00000000">
        <w:rPr>
          <w:rtl w:val="0"/>
        </w:rPr>
      </w:r>
    </w:p>
    <w:tbl>
      <w:tblPr>
        <w:tblStyle w:val="Table1"/>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0A">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0B">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What Gender are they?</w:t>
      </w:r>
    </w:p>
    <w:p w:rsidR="00000000" w:rsidDel="00000000" w:rsidP="00000000" w:rsidRDefault="00000000" w:rsidRPr="00000000" w14:paraId="0000000C">
      <w:pPr>
        <w:ind w:left="720" w:firstLine="0"/>
        <w:rPr>
          <w:rFonts w:ascii="Raleway" w:cs="Raleway" w:eastAsia="Raleway" w:hAnsi="Raleway"/>
          <w:b w:val="1"/>
        </w:rPr>
      </w:pPr>
      <w:r w:rsidDel="00000000" w:rsidR="00000000" w:rsidRPr="00000000">
        <w:rPr>
          <w:rtl w:val="0"/>
        </w:rPr>
      </w:r>
    </w:p>
    <w:tbl>
      <w:tblPr>
        <w:tblStyle w:val="Table2"/>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0E">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0F">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Where do they live?</w:t>
      </w:r>
    </w:p>
    <w:tbl>
      <w:tblPr>
        <w:tblStyle w:val="Table3"/>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11">
      <w:pPr>
        <w:rPr>
          <w:rFonts w:ascii="Raleway" w:cs="Raleway" w:eastAsia="Raleway" w:hAnsi="Raleway"/>
          <w:b w:val="1"/>
        </w:rPr>
      </w:pPr>
      <w:r w:rsidDel="00000000" w:rsidR="00000000" w:rsidRPr="00000000">
        <w:rPr>
          <w:rtl w:val="0"/>
        </w:rPr>
      </w:r>
    </w:p>
    <w:p w:rsidR="00000000" w:rsidDel="00000000" w:rsidP="00000000" w:rsidRDefault="00000000" w:rsidRPr="00000000" w14:paraId="00000012">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What tv shows do they watch?</w:t>
      </w:r>
    </w:p>
    <w:tbl>
      <w:tblPr>
        <w:tblStyle w:val="Table4"/>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14">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15">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What books do they read?</w:t>
      </w:r>
    </w:p>
    <w:tbl>
      <w:tblPr>
        <w:tblStyle w:val="Table5"/>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17">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18">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What influencers do they follow?</w:t>
      </w:r>
    </w:p>
    <w:tbl>
      <w:tblPr>
        <w:tblStyle w:val="Table6"/>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1A">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1B">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What events do they attend?</w:t>
      </w:r>
    </w:p>
    <w:tbl>
      <w:tblPr>
        <w:tblStyle w:val="Table7"/>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1D">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1E">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What groups do they belong to?</w:t>
      </w:r>
    </w:p>
    <w:tbl>
      <w:tblPr>
        <w:tblStyle w:val="Table8"/>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20">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21">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What special occasions do they celebrate?</w:t>
      </w:r>
    </w:p>
    <w:tbl>
      <w:tblPr>
        <w:tblStyle w:val="Table9"/>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23">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24">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What’s their emergency?</w:t>
      </w:r>
    </w:p>
    <w:tbl>
      <w:tblPr>
        <w:tblStyle w:val="Table10"/>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26">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27">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Where do they hang out?</w:t>
      </w:r>
    </w:p>
    <w:tbl>
      <w:tblPr>
        <w:tblStyle w:val="Table11"/>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29">
      <w:pPr>
        <w:rPr>
          <w:rFonts w:ascii="Raleway" w:cs="Raleway" w:eastAsia="Raleway" w:hAnsi="Raleway"/>
          <w:b w:val="1"/>
        </w:rPr>
      </w:pPr>
      <w:r w:rsidDel="00000000" w:rsidR="00000000" w:rsidRPr="00000000">
        <w:rPr>
          <w:rtl w:val="0"/>
        </w:rPr>
      </w:r>
    </w:p>
    <w:p w:rsidR="00000000" w:rsidDel="00000000" w:rsidP="00000000" w:rsidRDefault="00000000" w:rsidRPr="00000000" w14:paraId="0000002A">
      <w:pPr>
        <w:numPr>
          <w:ilvl w:val="0"/>
          <w:numId w:val="1"/>
        </w:numPr>
        <w:ind w:left="720" w:hanging="360"/>
        <w:rPr>
          <w:rFonts w:ascii="Raleway" w:cs="Raleway" w:eastAsia="Raleway" w:hAnsi="Raleway"/>
          <w:b w:val="1"/>
        </w:rPr>
      </w:pPr>
      <w:r w:rsidDel="00000000" w:rsidR="00000000" w:rsidRPr="00000000">
        <w:rPr>
          <w:rFonts w:ascii="Raleway" w:cs="Raleway" w:eastAsia="Raleway" w:hAnsi="Raleway"/>
          <w:b w:val="1"/>
          <w:rtl w:val="0"/>
        </w:rPr>
        <w:t xml:space="preserve">What do they do on a free weekend?</w:t>
      </w:r>
    </w:p>
    <w:tbl>
      <w:tblPr>
        <w:tblStyle w:val="Table12"/>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2C">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2D">
      <w:pPr>
        <w:rPr>
          <w:rFonts w:ascii="Raleway" w:cs="Raleway" w:eastAsia="Raleway" w:hAnsi="Raleway"/>
          <w:b w:val="1"/>
        </w:rPr>
      </w:pPr>
      <w:r w:rsidDel="00000000" w:rsidR="00000000" w:rsidRPr="00000000">
        <w:rPr>
          <w:rtl w:val="0"/>
        </w:rPr>
      </w:r>
    </w:p>
    <w:p w:rsidR="00000000" w:rsidDel="00000000" w:rsidP="00000000" w:rsidRDefault="00000000" w:rsidRPr="00000000" w14:paraId="0000002E">
      <w:pPr>
        <w:rPr>
          <w:rFonts w:ascii="Raleway" w:cs="Raleway" w:eastAsia="Raleway" w:hAnsi="Raleway"/>
          <w:b w:val="1"/>
        </w:rPr>
      </w:pPr>
      <w:r w:rsidDel="00000000" w:rsidR="00000000" w:rsidRPr="00000000">
        <w:rPr>
          <w:rFonts w:ascii="Raleway" w:cs="Raleway" w:eastAsia="Raleway" w:hAnsi="Raleway"/>
          <w:b w:val="1"/>
          <w:rtl w:val="0"/>
        </w:rPr>
        <w:t xml:space="preserve">Parental Status (e.g. All parents, parents with preschoolers, parents with early school-aged children, parents with preteens, parents with teenagers, parents with toddlers, parents with adult children, new parents, non-parents):</w:t>
      </w:r>
    </w:p>
    <w:p w:rsidR="00000000" w:rsidDel="00000000" w:rsidP="00000000" w:rsidRDefault="00000000" w:rsidRPr="00000000" w14:paraId="0000002F">
      <w:pPr>
        <w:ind w:left="720" w:firstLine="0"/>
        <w:rPr>
          <w:rFonts w:ascii="Raleway" w:cs="Raleway" w:eastAsia="Raleway" w:hAnsi="Raleway"/>
          <w:b w:val="1"/>
        </w:rPr>
      </w:pPr>
      <w:r w:rsidDel="00000000" w:rsidR="00000000" w:rsidRPr="00000000">
        <w:rPr>
          <w:rtl w:val="0"/>
        </w:rPr>
      </w:r>
    </w:p>
    <w:tbl>
      <w:tblPr>
        <w:tblStyle w:val="Table13"/>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31">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32">
      <w:pPr>
        <w:rPr>
          <w:rFonts w:ascii="Raleway" w:cs="Raleway" w:eastAsia="Raleway" w:hAnsi="Raleway"/>
          <w:b w:val="1"/>
        </w:rPr>
      </w:pPr>
      <w:r w:rsidDel="00000000" w:rsidR="00000000" w:rsidRPr="00000000">
        <w:rPr>
          <w:rtl w:val="0"/>
        </w:rPr>
      </w:r>
    </w:p>
    <w:p w:rsidR="00000000" w:rsidDel="00000000" w:rsidP="00000000" w:rsidRDefault="00000000" w:rsidRPr="00000000" w14:paraId="00000033">
      <w:pPr>
        <w:rPr>
          <w:rFonts w:ascii="Raleway" w:cs="Raleway" w:eastAsia="Raleway" w:hAnsi="Raleway"/>
          <w:b w:val="1"/>
        </w:rPr>
      </w:pPr>
      <w:r w:rsidDel="00000000" w:rsidR="00000000" w:rsidRPr="00000000">
        <w:rPr>
          <w:rFonts w:ascii="Raleway" w:cs="Raleway" w:eastAsia="Raleway" w:hAnsi="Raleway"/>
          <w:b w:val="1"/>
          <w:rtl w:val="0"/>
        </w:rPr>
        <w:t xml:space="preserve">Things they buy (clothing brands, food/drink, health/beauty, business, home/garden, household products, kid products, pet food, sports, subscriptions):</w:t>
      </w:r>
    </w:p>
    <w:p w:rsidR="00000000" w:rsidDel="00000000" w:rsidP="00000000" w:rsidRDefault="00000000" w:rsidRPr="00000000" w14:paraId="00000034">
      <w:pPr>
        <w:ind w:left="720" w:firstLine="0"/>
        <w:rPr>
          <w:rFonts w:ascii="Raleway" w:cs="Raleway" w:eastAsia="Raleway" w:hAnsi="Raleway"/>
          <w:b w:val="1"/>
        </w:rPr>
      </w:pPr>
      <w:r w:rsidDel="00000000" w:rsidR="00000000" w:rsidRPr="00000000">
        <w:rPr>
          <w:rtl w:val="0"/>
        </w:rPr>
      </w:r>
    </w:p>
    <w:tbl>
      <w:tblPr>
        <w:tblStyle w:val="Table14"/>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36">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37">
      <w:pPr>
        <w:rPr>
          <w:rFonts w:ascii="Raleway" w:cs="Raleway" w:eastAsia="Raleway" w:hAnsi="Raleway"/>
          <w:b w:val="1"/>
        </w:rPr>
      </w:pPr>
      <w:r w:rsidDel="00000000" w:rsidR="00000000" w:rsidRPr="00000000">
        <w:rPr>
          <w:rtl w:val="0"/>
        </w:rPr>
      </w:r>
    </w:p>
    <w:p w:rsidR="00000000" w:rsidDel="00000000" w:rsidP="00000000" w:rsidRDefault="00000000" w:rsidRPr="00000000" w14:paraId="00000038">
      <w:pPr>
        <w:rPr>
          <w:rFonts w:ascii="Raleway" w:cs="Raleway" w:eastAsia="Raleway" w:hAnsi="Raleway"/>
          <w:b w:val="1"/>
        </w:rPr>
      </w:pPr>
      <w:r w:rsidDel="00000000" w:rsidR="00000000" w:rsidRPr="00000000">
        <w:rPr>
          <w:rFonts w:ascii="Raleway" w:cs="Raleway" w:eastAsia="Raleway" w:hAnsi="Raleway"/>
          <w:b w:val="1"/>
          <w:rtl w:val="0"/>
        </w:rPr>
        <w:t xml:space="preserve">Types of apps they use the most (Games, social networking, finance/banking, productivity, travel, transportation, education, shopping, sports, etc):</w:t>
      </w:r>
    </w:p>
    <w:tbl>
      <w:tblPr>
        <w:tblStyle w:val="Table15"/>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3A">
      <w:pPr>
        <w:rPr>
          <w:rFonts w:ascii="Raleway" w:cs="Raleway" w:eastAsia="Raleway" w:hAnsi="Raleway"/>
          <w:b w:val="1"/>
        </w:rPr>
      </w:pPr>
      <w:r w:rsidDel="00000000" w:rsidR="00000000" w:rsidRPr="00000000">
        <w:rPr>
          <w:rtl w:val="0"/>
        </w:rPr>
      </w:r>
    </w:p>
    <w:p w:rsidR="00000000" w:rsidDel="00000000" w:rsidP="00000000" w:rsidRDefault="00000000" w:rsidRPr="00000000" w14:paraId="0000003B">
      <w:pPr>
        <w:rPr>
          <w:rFonts w:ascii="Raleway" w:cs="Raleway" w:eastAsia="Raleway" w:hAnsi="Raleway"/>
          <w:b w:val="1"/>
        </w:rPr>
      </w:pPr>
      <w:r w:rsidDel="00000000" w:rsidR="00000000" w:rsidRPr="00000000">
        <w:rPr>
          <w:rFonts w:ascii="Raleway" w:cs="Raleway" w:eastAsia="Raleway" w:hAnsi="Raleway"/>
          <w:b w:val="1"/>
          <w:rtl w:val="0"/>
        </w:rPr>
        <w:t xml:space="preserve">Home Ownership (e.g. Home owners, Renters, New Home Owners, First-time homeowners):</w:t>
      </w:r>
    </w:p>
    <w:tbl>
      <w:tblPr>
        <w:tblStyle w:val="Table16"/>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3D">
      <w:pPr>
        <w:rPr>
          <w:rFonts w:ascii="Raleway" w:cs="Raleway" w:eastAsia="Raleway" w:hAnsi="Raleway"/>
          <w:b w:val="1"/>
        </w:rPr>
      </w:pPr>
      <w:r w:rsidDel="00000000" w:rsidR="00000000" w:rsidRPr="00000000">
        <w:rPr>
          <w:rtl w:val="0"/>
        </w:rPr>
      </w:r>
    </w:p>
    <w:p w:rsidR="00000000" w:rsidDel="00000000" w:rsidP="00000000" w:rsidRDefault="00000000" w:rsidRPr="00000000" w14:paraId="0000003E">
      <w:pPr>
        <w:rPr>
          <w:rFonts w:ascii="Raleway" w:cs="Raleway" w:eastAsia="Raleway" w:hAnsi="Raleway"/>
          <w:b w:val="1"/>
        </w:rPr>
      </w:pPr>
      <w:r w:rsidDel="00000000" w:rsidR="00000000" w:rsidRPr="00000000">
        <w:rPr>
          <w:rFonts w:ascii="Raleway" w:cs="Raleway" w:eastAsia="Raleway" w:hAnsi="Raleway"/>
          <w:b w:val="1"/>
          <w:rtl w:val="0"/>
        </w:rPr>
        <w:t xml:space="preserve">Politics (conservative, liberal, moderate, very liberal, very conservative):</w:t>
      </w:r>
    </w:p>
    <w:p w:rsidR="00000000" w:rsidDel="00000000" w:rsidP="00000000" w:rsidRDefault="00000000" w:rsidRPr="00000000" w14:paraId="0000003F">
      <w:pPr>
        <w:rPr>
          <w:rFonts w:ascii="Raleway" w:cs="Raleway" w:eastAsia="Raleway" w:hAnsi="Raleway"/>
          <w:b w:val="1"/>
        </w:rPr>
      </w:pPr>
      <w:r w:rsidDel="00000000" w:rsidR="00000000" w:rsidRPr="00000000">
        <w:rPr>
          <w:rFonts w:ascii="Raleway" w:cs="Raleway" w:eastAsia="Raleway" w:hAnsi="Raleway"/>
          <w:b w:val="1"/>
          <w:rtl w:val="0"/>
        </w:rPr>
        <w:t xml:space="preserve">Favorite Politicians:</w:t>
      </w:r>
    </w:p>
    <w:tbl>
      <w:tblPr>
        <w:tblStyle w:val="Table17"/>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41">
      <w:pPr>
        <w:rPr>
          <w:rFonts w:ascii="Raleway" w:cs="Raleway" w:eastAsia="Raleway" w:hAnsi="Raleway"/>
          <w:b w:val="1"/>
        </w:rPr>
      </w:pPr>
      <w:r w:rsidDel="00000000" w:rsidR="00000000" w:rsidRPr="00000000">
        <w:rPr>
          <w:rtl w:val="0"/>
        </w:rPr>
      </w:r>
    </w:p>
    <w:p w:rsidR="00000000" w:rsidDel="00000000" w:rsidP="00000000" w:rsidRDefault="00000000" w:rsidRPr="00000000" w14:paraId="00000042">
      <w:pPr>
        <w:rPr>
          <w:rFonts w:ascii="Raleway" w:cs="Raleway" w:eastAsia="Raleway" w:hAnsi="Raleway"/>
          <w:b w:val="1"/>
        </w:rPr>
      </w:pPr>
      <w:r w:rsidDel="00000000" w:rsidR="00000000" w:rsidRPr="00000000">
        <w:rPr>
          <w:rFonts w:ascii="Raleway" w:cs="Raleway" w:eastAsia="Raleway" w:hAnsi="Raleway"/>
          <w:b w:val="1"/>
          <w:rtl w:val="0"/>
        </w:rPr>
        <w:t xml:space="preserve">Education Level:</w:t>
      </w:r>
    </w:p>
    <w:tbl>
      <w:tblPr>
        <w:tblStyle w:val="Table18"/>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44">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45">
      <w:pPr>
        <w:rPr>
          <w:rFonts w:ascii="Raleway" w:cs="Raleway" w:eastAsia="Raleway" w:hAnsi="Raleway"/>
          <w:b w:val="1"/>
        </w:rPr>
      </w:pPr>
      <w:r w:rsidDel="00000000" w:rsidR="00000000" w:rsidRPr="00000000">
        <w:rPr>
          <w:rFonts w:ascii="Raleway" w:cs="Raleway" w:eastAsia="Raleway" w:hAnsi="Raleway"/>
          <w:b w:val="1"/>
          <w:rtl w:val="0"/>
        </w:rPr>
        <w:t xml:space="preserve">Monthly Income:</w:t>
      </w:r>
    </w:p>
    <w:tbl>
      <w:tblPr>
        <w:tblStyle w:val="Table19"/>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47">
      <w:pPr>
        <w:rPr>
          <w:rFonts w:ascii="Raleway" w:cs="Raleway" w:eastAsia="Raleway" w:hAnsi="Raleway"/>
          <w:b w:val="1"/>
        </w:rPr>
      </w:pPr>
      <w:r w:rsidDel="00000000" w:rsidR="00000000" w:rsidRPr="00000000">
        <w:rPr>
          <w:rtl w:val="0"/>
        </w:rPr>
      </w:r>
    </w:p>
    <w:p w:rsidR="00000000" w:rsidDel="00000000" w:rsidP="00000000" w:rsidRDefault="00000000" w:rsidRPr="00000000" w14:paraId="00000048">
      <w:pPr>
        <w:rPr>
          <w:rFonts w:ascii="Raleway" w:cs="Raleway" w:eastAsia="Raleway" w:hAnsi="Raleway"/>
          <w:b w:val="1"/>
        </w:rPr>
      </w:pPr>
      <w:r w:rsidDel="00000000" w:rsidR="00000000" w:rsidRPr="00000000">
        <w:rPr>
          <w:rFonts w:ascii="Raleway" w:cs="Raleway" w:eastAsia="Raleway" w:hAnsi="Raleway"/>
          <w:b w:val="1"/>
          <w:rtl w:val="0"/>
        </w:rPr>
        <w:t xml:space="preserve">Workplace/industry:</w:t>
      </w:r>
    </w:p>
    <w:p w:rsidR="00000000" w:rsidDel="00000000" w:rsidP="00000000" w:rsidRDefault="00000000" w:rsidRPr="00000000" w14:paraId="00000049">
      <w:pPr>
        <w:ind w:left="720" w:firstLine="0"/>
        <w:rPr>
          <w:rFonts w:ascii="Raleway" w:cs="Raleway" w:eastAsia="Raleway" w:hAnsi="Raleway"/>
          <w:b w:val="1"/>
        </w:rPr>
      </w:pPr>
      <w:r w:rsidDel="00000000" w:rsidR="00000000" w:rsidRPr="00000000">
        <w:rPr>
          <w:rtl w:val="0"/>
        </w:rPr>
      </w:r>
    </w:p>
    <w:tbl>
      <w:tblPr>
        <w:tblStyle w:val="Table20"/>
        <w:tblW w:w="8640.0" w:type="dxa"/>
        <w:jc w:val="left"/>
        <w:tblInd w:w="8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Raleway" w:cs="Raleway" w:eastAsia="Raleway" w:hAnsi="Raleway"/>
                <w:b w:val="1"/>
              </w:rPr>
            </w:pPr>
            <w:r w:rsidDel="00000000" w:rsidR="00000000" w:rsidRPr="00000000">
              <w:rPr>
                <w:rtl w:val="0"/>
              </w:rPr>
            </w:r>
          </w:p>
        </w:tc>
      </w:tr>
    </w:tbl>
    <w:p w:rsidR="00000000" w:rsidDel="00000000" w:rsidP="00000000" w:rsidRDefault="00000000" w:rsidRPr="00000000" w14:paraId="0000004B">
      <w:pPr>
        <w:ind w:left="720" w:firstLine="0"/>
        <w:rPr>
          <w:rFonts w:ascii="Raleway" w:cs="Raleway" w:eastAsia="Raleway" w:hAnsi="Raleway"/>
          <w:b w:val="1"/>
        </w:rPr>
      </w:pPr>
      <w:r w:rsidDel="00000000" w:rsidR="00000000" w:rsidRPr="00000000">
        <w:rPr>
          <w:rtl w:val="0"/>
        </w:rPr>
      </w:r>
    </w:p>
    <w:p w:rsidR="00000000" w:rsidDel="00000000" w:rsidP="00000000" w:rsidRDefault="00000000" w:rsidRPr="00000000" w14:paraId="0000004C">
      <w:pPr>
        <w:rPr>
          <w:rFonts w:ascii="Raleway" w:cs="Raleway" w:eastAsia="Raleway" w:hAnsi="Raleway"/>
          <w:b w:val="1"/>
        </w:rPr>
      </w:pPr>
      <w:r w:rsidDel="00000000" w:rsidR="00000000" w:rsidRPr="00000000">
        <w:rPr>
          <w:rtl w:val="0"/>
        </w:rPr>
      </w:r>
    </w:p>
    <w:p w:rsidR="00000000" w:rsidDel="00000000" w:rsidP="00000000" w:rsidRDefault="00000000" w:rsidRPr="00000000" w14:paraId="0000004D">
      <w:pPr>
        <w:rPr>
          <w:rFonts w:ascii="Raleway" w:cs="Raleway" w:eastAsia="Raleway" w:hAnsi="Raleway"/>
        </w:rPr>
      </w:pPr>
      <w:r w:rsidDel="00000000" w:rsidR="00000000" w:rsidRPr="00000000">
        <w:rPr>
          <w:rtl w:val="0"/>
        </w:rPr>
      </w:r>
    </w:p>
    <w:p w:rsidR="00000000" w:rsidDel="00000000" w:rsidP="00000000" w:rsidRDefault="00000000" w:rsidRPr="00000000" w14:paraId="0000004E">
      <w:pPr>
        <w:rPr>
          <w:rFonts w:ascii="Raleway" w:cs="Raleway" w:eastAsia="Raleway" w:hAnsi="Raleway"/>
          <w:b w:val="1"/>
        </w:rPr>
      </w:pPr>
      <w:r w:rsidDel="00000000" w:rsidR="00000000" w:rsidRPr="00000000">
        <w:rPr>
          <w:rtl w:val="0"/>
        </w:rPr>
      </w:r>
    </w:p>
    <w:sectPr>
      <w:headerReference r:id="rId7" w:type="default"/>
      <w:pgSz w:h="15840" w:w="12240" w:orient="portrait"/>
      <w:pgMar w:bottom="720" w:top="72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rPr/>
    </w:pPr>
    <w:r w:rsidDel="00000000" w:rsidR="00000000" w:rsidRPr="00000000">
      <w:rPr/>
      <w:drawing>
        <wp:anchor allowOverlap="1" behindDoc="0" distB="114300" distT="114300" distL="114300" distR="114300" hidden="0" layoutInCell="1" locked="0" relativeHeight="0" simplePos="0">
          <wp:simplePos x="0" y="0"/>
          <wp:positionH relativeFrom="page">
            <wp:posOffset>-9522</wp:posOffset>
          </wp:positionH>
          <wp:positionV relativeFrom="page">
            <wp:posOffset>-24809</wp:posOffset>
          </wp:positionV>
          <wp:extent cx="7786688" cy="2108200"/>
          <wp:effectExtent b="0" l="0" r="0" t="0"/>
          <wp:wrapTopAndBottom distB="114300" distT="11430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86688" cy="21082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xID6Au5+Uch6AuQclYA6NOSbhQ==">AMUW2mWzI1i/gqOR+Ud9Uo6w75F1so1pURR882vc14Rb1ZZId99Gju1RU6z1RTzerO9zdGylAXMU5mrY5w5ZbOBHKr64tbaOtk8QjiXt9XwMJVi5gvtXs4YFK3emNdFC/OCsoMQSFpDm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